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E7" w:rsidRDefault="00BD5612">
      <w:pPr>
        <w:jc w:val="center"/>
      </w:pPr>
      <w:r>
        <w:t xml:space="preserve">                                                                                                    Приложение к письму № _______ </w:t>
      </w:r>
      <w:proofErr w:type="gramStart"/>
      <w:r>
        <w:t>от</w:t>
      </w:r>
      <w:proofErr w:type="gramEnd"/>
      <w:r>
        <w:t xml:space="preserve"> __________</w:t>
      </w:r>
    </w:p>
    <w:p w:rsidR="004B4AE7" w:rsidRDefault="004B4AE7">
      <w:pPr>
        <w:jc w:val="center"/>
      </w:pPr>
    </w:p>
    <w:tbl>
      <w:tblPr>
        <w:tblW w:w="0" w:type="auto"/>
        <w:tblInd w:w="-43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20"/>
      </w:tblGrid>
      <w:tr w:rsidR="004B4AE7">
        <w:trPr>
          <w:trHeight w:val="769"/>
        </w:trPr>
        <w:tc>
          <w:tcPr>
            <w:tcW w:w="5420" w:type="dxa"/>
            <w:vMerge w:val="restart"/>
            <w:tcBorders>
              <w:top w:val="nil"/>
              <w:bottom w:val="nil"/>
            </w:tcBorders>
          </w:tcPr>
          <w:p w:rsidR="004B4AE7" w:rsidRDefault="007A477E">
            <w:pPr>
              <w:pStyle w:val="2"/>
              <w:spacing w:line="240" w:lineRule="atLeast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CF70F" wp14:editId="487EE393">
                      <wp:simplePos x="0" y="0"/>
                      <wp:positionH relativeFrom="column">
                        <wp:posOffset>3446145</wp:posOffset>
                      </wp:positionH>
                      <wp:positionV relativeFrom="page">
                        <wp:posOffset>5715</wp:posOffset>
                      </wp:positionV>
                      <wp:extent cx="2924810" cy="2414905"/>
                      <wp:effectExtent l="0" t="0" r="0" b="0"/>
                      <wp:wrapNone/>
                      <wp:docPr id="1" name="Pictu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810" cy="2414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B4AE7" w:rsidRDefault="00BD561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Директору ГКУ «Центр торгов» </w:t>
                                  </w:r>
                                </w:p>
                                <w:p w:rsidR="004B4AE7" w:rsidRDefault="004B4AE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B4AE7" w:rsidRDefault="00BD561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Д.В.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Улупову</w:t>
                                  </w:r>
                                  <w:proofErr w:type="spellEnd"/>
                                </w:p>
                                <w:p w:rsidR="004B4AE7" w:rsidRDefault="004B4AE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B4AE7" w:rsidRDefault="00BD561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(пл. </w:t>
                                  </w:r>
                                  <w:r w:rsidR="007A477E">
                                    <w:rPr>
                                      <w:b/>
                                      <w:sz w:val="28"/>
                                    </w:rPr>
                                    <w:t xml:space="preserve">Святого Благоверного Князя </w:t>
                                  </w:r>
                                  <w:r w:rsidR="00584FF2">
                                    <w:rPr>
                                      <w:b/>
                                      <w:sz w:val="28"/>
                                    </w:rPr>
                                    <w:t xml:space="preserve">Михаила Тверского,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8"/>
                                    </w:rPr>
                                    <w:t>д.2,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г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Т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верь, 170100)</w:t>
                                  </w:r>
                                </w:p>
                                <w:p w:rsidR="004B4AE7" w:rsidRDefault="004B4AE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icture 1" o:spid="_x0000_s1026" type="#_x0000_t202" style="position:absolute;left:0;text-align:left;margin-left:271.35pt;margin-top:.45pt;width:230.3pt;height:19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" stroked="f">
                      <v:textbox>
                        <w:txbxContent>
                          <w:p w:rsidR="004B4AE7" w:rsidRDefault="00BD56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Директору ГКУ «Центр торгов» </w:t>
                            </w:r>
                          </w:p>
                          <w:p w:rsidR="004B4AE7" w:rsidRDefault="004B4AE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B4AE7" w:rsidRDefault="00BD56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Д.В.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Улупову</w:t>
                            </w:r>
                            <w:proofErr w:type="spellEnd"/>
                          </w:p>
                          <w:p w:rsidR="004B4AE7" w:rsidRDefault="004B4AE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B4AE7" w:rsidRDefault="00BD56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(пл. </w:t>
                            </w:r>
                            <w:r w:rsidR="007A477E">
                              <w:rPr>
                                <w:b/>
                                <w:sz w:val="28"/>
                              </w:rPr>
                              <w:t xml:space="preserve">Святого Благоверного Князя </w:t>
                            </w:r>
                            <w:r w:rsidR="00584FF2">
                              <w:rPr>
                                <w:b/>
                                <w:sz w:val="28"/>
                              </w:rPr>
                              <w:t xml:space="preserve">Михаила Тверского, 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8"/>
                              </w:rPr>
                              <w:t>д.2,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г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верь, 170100)</w:t>
                            </w:r>
                          </w:p>
                          <w:p w:rsidR="004B4AE7" w:rsidRDefault="004B4AE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D5612">
              <w:rPr>
                <w:sz w:val="28"/>
              </w:rPr>
              <w:t xml:space="preserve">                                                                               Бланк        </w:t>
            </w:r>
          </w:p>
        </w:tc>
      </w:tr>
      <w:tr w:rsidR="004B4AE7">
        <w:trPr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4B4AE7" w:rsidRDefault="004B4AE7"/>
        </w:tc>
      </w:tr>
      <w:tr w:rsidR="004B4AE7">
        <w:trPr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4B4AE7" w:rsidRDefault="004B4AE7"/>
        </w:tc>
      </w:tr>
      <w:tr w:rsidR="004B4AE7">
        <w:trPr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4B4AE7" w:rsidRDefault="004B4AE7"/>
        </w:tc>
      </w:tr>
      <w:tr w:rsidR="004B4AE7">
        <w:trPr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4B4AE7" w:rsidRDefault="004B4AE7"/>
        </w:tc>
      </w:tr>
    </w:tbl>
    <w:p w:rsidR="004B4AE7" w:rsidRDefault="00BD5612">
      <w:pPr>
        <w:jc w:val="center"/>
        <w:rPr>
          <w:sz w:val="28"/>
        </w:rPr>
      </w:pPr>
      <w:r>
        <w:rPr>
          <w:sz w:val="28"/>
        </w:rPr>
        <w:t>Уважаемый Дмитрий Владимирович!</w:t>
      </w:r>
    </w:p>
    <w:p w:rsidR="004B4AE7" w:rsidRDefault="004B4AE7">
      <w:pPr>
        <w:jc w:val="center"/>
        <w:rPr>
          <w:sz w:val="28"/>
        </w:rPr>
      </w:pPr>
    </w:p>
    <w:p w:rsidR="004B4AE7" w:rsidRDefault="004B4AE7">
      <w:pPr>
        <w:jc w:val="center"/>
        <w:rPr>
          <w:sz w:val="28"/>
        </w:rPr>
      </w:pPr>
    </w:p>
    <w:p w:rsidR="004B4AE7" w:rsidRDefault="00BD5612">
      <w:pPr>
        <w:jc w:val="both"/>
        <w:rPr>
          <w:sz w:val="28"/>
        </w:rPr>
      </w:pPr>
      <w:r>
        <w:rPr>
          <w:sz w:val="28"/>
        </w:rPr>
        <w:t xml:space="preserve">________________ ИНН______________ просит Вас в связи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служебной  </w:t>
      </w:r>
    </w:p>
    <w:p w:rsidR="004B4AE7" w:rsidRDefault="00BD5612">
      <w:r>
        <w:t>(Наименование учреждения)</w:t>
      </w:r>
    </w:p>
    <w:p w:rsidR="004B4AE7" w:rsidRDefault="00BD5612">
      <w:pPr>
        <w:jc w:val="both"/>
        <w:rPr>
          <w:sz w:val="28"/>
        </w:rPr>
      </w:pPr>
      <w:r>
        <w:rPr>
          <w:sz w:val="28"/>
        </w:rPr>
        <w:t>необходимостью п</w:t>
      </w:r>
      <w:r>
        <w:rPr>
          <w:sz w:val="28"/>
        </w:rPr>
        <w:t>редоставить/прекратить доступ в Региональную информационную систему «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-торги-КС» для следующих ответственных сотрудников: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4"/>
        <w:gridCol w:w="4875"/>
        <w:gridCol w:w="4226"/>
      </w:tblGrid>
      <w:tr w:rsidR="004B4AE7" w:rsidTr="007A477E">
        <w:trPr>
          <w:trHeight w:val="306"/>
          <w:tblHeader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bottom w:w="57" w:type="dxa"/>
            </w:tcMar>
          </w:tcPr>
          <w:p w:rsidR="004B4AE7" w:rsidRDefault="00BD56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bottom w:w="57" w:type="dxa"/>
            </w:tcMar>
          </w:tcPr>
          <w:p w:rsidR="004B4AE7" w:rsidRDefault="00BD56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bottom w:w="57" w:type="dxa"/>
            </w:tcMar>
          </w:tcPr>
          <w:p w:rsidR="004B4AE7" w:rsidRDefault="00BD56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4B4AE7" w:rsidTr="007A477E">
        <w:trPr>
          <w:trHeight w:val="227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BD56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Сотрудник № 1</w:t>
            </w:r>
          </w:p>
        </w:tc>
      </w:tr>
      <w:tr w:rsidR="004B4AE7" w:rsidTr="007A477E">
        <w:trPr>
          <w:trHeight w:val="2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4B4AE7"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180"/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BD56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4B4AE7">
            <w:pPr>
              <w:rPr>
                <w:sz w:val="24"/>
              </w:rPr>
            </w:pPr>
          </w:p>
        </w:tc>
      </w:tr>
      <w:tr w:rsidR="004B4AE7" w:rsidTr="007A477E">
        <w:trPr>
          <w:trHeight w:val="1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4B4AE7"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180"/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BD56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  <w:r>
              <w:rPr>
                <w:sz w:val="24"/>
              </w:rPr>
              <w:t>(указывается полностью</w:t>
            </w:r>
            <w:r>
              <w:rPr>
                <w:sz w:val="24"/>
              </w:rPr>
              <w:t xml:space="preserve"> в соответствии со штатным расписанием и/или приказом)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4B4AE7">
            <w:pPr>
              <w:rPr>
                <w:sz w:val="24"/>
              </w:rPr>
            </w:pPr>
          </w:p>
        </w:tc>
      </w:tr>
      <w:tr w:rsidR="004B4AE7" w:rsidTr="007A477E">
        <w:trPr>
          <w:trHeight w:val="257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BD5612">
            <w:pPr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</w:tc>
      </w:tr>
      <w:tr w:rsidR="004B4AE7" w:rsidTr="007A477E">
        <w:trPr>
          <w:trHeight w:val="4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4B4AE7"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180"/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BD56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Контактный телефон </w:t>
            </w:r>
            <w:r>
              <w:rPr>
                <w:sz w:val="24"/>
              </w:rPr>
              <w:t>(указывается в формате «7 - код города - номер телефона - внутренний номер»)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B4AE7" w:rsidRDefault="004B4AE7">
            <w:pPr>
              <w:rPr>
                <w:sz w:val="24"/>
              </w:rPr>
            </w:pPr>
          </w:p>
        </w:tc>
      </w:tr>
      <w:tr w:rsidR="004B4AE7" w:rsidTr="007A477E">
        <w:trPr>
          <w:trHeight w:val="2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4B4AE7"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180"/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BD56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электронной почты в информационно-телекоммуникационной сети «Интернет</w:t>
            </w:r>
            <w:r>
              <w:rPr>
                <w:b/>
                <w:sz w:val="24"/>
              </w:rPr>
              <w:t xml:space="preserve">» для направления учетных данных </w:t>
            </w:r>
            <w:r>
              <w:rPr>
                <w:sz w:val="24"/>
              </w:rPr>
              <w:t>(указывается в формате ts@tverfin.ru)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B4AE7" w:rsidRDefault="004B4AE7">
            <w:pPr>
              <w:rPr>
                <w:sz w:val="24"/>
              </w:rPr>
            </w:pPr>
          </w:p>
        </w:tc>
      </w:tr>
      <w:tr w:rsidR="004B4AE7" w:rsidTr="007A477E">
        <w:trPr>
          <w:trHeight w:val="2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4B4AE7"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180"/>
              <w:rPr>
                <w:sz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AE7" w:rsidRDefault="00BD56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Официальный адрес электронной почты в информационно-телекоммуникационной сети «Интернет» учреждения </w:t>
            </w:r>
            <w:r>
              <w:rPr>
                <w:sz w:val="24"/>
              </w:rPr>
              <w:t>(указывается в формате ts@tverfin.ru)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B4AE7" w:rsidRDefault="004B4AE7">
            <w:pPr>
              <w:rPr>
                <w:sz w:val="24"/>
              </w:rPr>
            </w:pPr>
          </w:p>
        </w:tc>
      </w:tr>
    </w:tbl>
    <w:p w:rsidR="004B4AE7" w:rsidRDefault="00BD5612">
      <w:pPr>
        <w:rPr>
          <w:sz w:val="24"/>
        </w:rPr>
      </w:pPr>
      <w:r>
        <w:rPr>
          <w:sz w:val="24"/>
        </w:rPr>
        <w:t xml:space="preserve">*-все поля обязательные для заполнения. </w:t>
      </w:r>
    </w:p>
    <w:p w:rsidR="004B4AE7" w:rsidRDefault="004B4AE7">
      <w:pPr>
        <w:jc w:val="both"/>
        <w:rPr>
          <w:sz w:val="28"/>
        </w:rPr>
      </w:pPr>
    </w:p>
    <w:p w:rsidR="007A477E" w:rsidRDefault="007A477E">
      <w:pPr>
        <w:jc w:val="both"/>
        <w:rPr>
          <w:sz w:val="28"/>
        </w:rPr>
      </w:pPr>
    </w:p>
    <w:p w:rsidR="004B4AE7" w:rsidRDefault="00BD5612">
      <w:pPr>
        <w:jc w:val="both"/>
        <w:rPr>
          <w:sz w:val="28"/>
        </w:rPr>
      </w:pPr>
      <w:r>
        <w:rPr>
          <w:sz w:val="28"/>
        </w:rPr>
        <w:t>Руководитель, должность                                                                 Фамилия И.О.</w:t>
      </w:r>
    </w:p>
    <w:sectPr w:rsidR="004B4AE7"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12" w:rsidRDefault="00BD5612" w:rsidP="007A477E">
      <w:r>
        <w:separator/>
      </w:r>
    </w:p>
  </w:endnote>
  <w:endnote w:type="continuationSeparator" w:id="0">
    <w:p w:rsidR="00BD5612" w:rsidRDefault="00BD5612" w:rsidP="007A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70306050509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12" w:rsidRDefault="00BD5612" w:rsidP="007A477E">
      <w:r>
        <w:separator/>
      </w:r>
    </w:p>
  </w:footnote>
  <w:footnote w:type="continuationSeparator" w:id="0">
    <w:p w:rsidR="00BD5612" w:rsidRDefault="00BD5612" w:rsidP="007A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6D65"/>
    <w:multiLevelType w:val="multilevel"/>
    <w:tmpl w:val="2104E8E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AE7"/>
    <w:rsid w:val="004B4AE7"/>
    <w:rsid w:val="00584FF2"/>
    <w:rsid w:val="007A477E"/>
    <w:rsid w:val="00B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180" w:lineRule="atLeast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pple-converted-space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0"/>
    </w:rPr>
  </w:style>
  <w:style w:type="paragraph" w:styleId="a8">
    <w:name w:val="header"/>
    <w:basedOn w:val="a"/>
    <w:link w:val="a9"/>
    <w:uiPriority w:val="99"/>
    <w:unhideWhenUsed/>
    <w:rsid w:val="007A47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77E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7A47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477E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Сивушкин Алексей Александрович</cp:lastModifiedBy>
  <cp:revision>3</cp:revision>
  <cp:lastPrinted>2020-10-23T08:49:00Z</cp:lastPrinted>
  <dcterms:created xsi:type="dcterms:W3CDTF">2020-10-23T08:37:00Z</dcterms:created>
  <dcterms:modified xsi:type="dcterms:W3CDTF">2020-10-23T08:52:00Z</dcterms:modified>
</cp:coreProperties>
</file>